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E3E" w:rsidRPr="008F5D39" w:rsidRDefault="00963E3E" w:rsidP="00ED621A">
      <w:pPr>
        <w:spacing w:after="0" w:line="240" w:lineRule="auto"/>
        <w:ind w:left="0"/>
        <w:jc w:val="center"/>
        <w:rPr>
          <w:rFonts w:ascii="Futura Md BT" w:hAnsi="Futura Md BT"/>
          <w:b/>
          <w:sz w:val="22"/>
        </w:rPr>
      </w:pPr>
      <w:r w:rsidRPr="008F5D39">
        <w:rPr>
          <w:rFonts w:ascii="Futura Md BT" w:hAnsi="Futura Md BT"/>
          <w:b/>
          <w:sz w:val="22"/>
        </w:rPr>
        <w:t>Récolement des archives de la commune de</w:t>
      </w:r>
    </w:p>
    <w:p w:rsidR="00963E3E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C7437B" w:rsidRPr="00FE0C89" w:rsidRDefault="00C7437B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963E3E" w:rsidRPr="00C7437B" w:rsidRDefault="00C7437B" w:rsidP="00ED621A">
      <w:pPr>
        <w:spacing w:after="0" w:line="240" w:lineRule="auto"/>
        <w:ind w:left="0" w:firstLine="4"/>
        <w:jc w:val="both"/>
        <w:rPr>
          <w:rFonts w:ascii="Futura Md BT" w:hAnsi="Futura Md BT"/>
          <w:b/>
          <w:sz w:val="22"/>
        </w:rPr>
      </w:pPr>
      <w:r w:rsidRPr="00C7437B">
        <w:rPr>
          <w:rFonts w:ascii="Futura Md BT" w:hAnsi="Futura Md BT"/>
          <w:b/>
          <w:sz w:val="22"/>
        </w:rPr>
        <w:t xml:space="preserve">1. </w:t>
      </w:r>
      <w:r w:rsidR="00963E3E" w:rsidRPr="00C7437B">
        <w:rPr>
          <w:rFonts w:ascii="Futura Md BT" w:hAnsi="Futura Md BT"/>
          <w:b/>
          <w:sz w:val="22"/>
        </w:rPr>
        <w:t>Identité de la commune</w:t>
      </w:r>
    </w:p>
    <w:p w:rsidR="00ED621A" w:rsidRDefault="00ED621A" w:rsidP="00ED621A">
      <w:pPr>
        <w:spacing w:after="0" w:line="240" w:lineRule="auto"/>
        <w:ind w:left="9" w:firstLine="0"/>
        <w:jc w:val="both"/>
        <w:rPr>
          <w:rFonts w:ascii="Futura Md BT" w:hAnsi="Futura Md BT"/>
          <w:sz w:val="22"/>
        </w:rPr>
      </w:pPr>
    </w:p>
    <w:p w:rsidR="00963E3E" w:rsidRPr="00FB3256" w:rsidRDefault="00C7437B" w:rsidP="00ED621A">
      <w:pPr>
        <w:spacing w:after="0" w:line="240" w:lineRule="auto"/>
        <w:ind w:left="9" w:firstLine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Nom de la commune :</w:t>
      </w:r>
    </w:p>
    <w:p w:rsidR="00ED621A" w:rsidRDefault="00ED621A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963E3E" w:rsidRPr="00FE0C89" w:rsidRDefault="00C7437B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Nombre d'habitants :</w:t>
      </w:r>
    </w:p>
    <w:p w:rsidR="00C7437B" w:rsidRDefault="00C7437B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C7437B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La commune est-elle une</w:t>
      </w:r>
      <w:r w:rsidR="00C7437B">
        <w:rPr>
          <w:rFonts w:ascii="Futura Md BT" w:hAnsi="Futura Md BT"/>
          <w:sz w:val="22"/>
        </w:rPr>
        <w:t xml:space="preserve"> commune fusionnée ou associée ?</w:t>
      </w:r>
    </w:p>
    <w:p w:rsidR="00C7437B" w:rsidRDefault="00C7437B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proofErr w:type="gramStart"/>
      <w:r>
        <w:rPr>
          <w:rFonts w:ascii="Futura Md BT" w:hAnsi="Futura Md BT"/>
          <w:sz w:val="22"/>
        </w:rPr>
        <w:t>oui</w:t>
      </w:r>
      <w:proofErr w:type="gramEnd"/>
      <w:r>
        <w:rPr>
          <w:rFonts w:ascii="Futura Md BT" w:hAnsi="Futura Md BT"/>
          <w:sz w:val="22"/>
        </w:rPr>
        <w:t xml:space="preserve"> / non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 xml:space="preserve">Si oui, nom </w:t>
      </w:r>
      <w:proofErr w:type="gramStart"/>
      <w:r w:rsidRPr="00FE0C89">
        <w:rPr>
          <w:rFonts w:ascii="Futura Md BT" w:hAnsi="Futura Md BT"/>
          <w:sz w:val="22"/>
        </w:rPr>
        <w:t>de la commune siège</w:t>
      </w:r>
      <w:proofErr w:type="gramEnd"/>
    </w:p>
    <w:p w:rsidR="00C7437B" w:rsidRDefault="00C7437B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C7437B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La commune emploie-t-elle un archiviste prof</w:t>
      </w:r>
      <w:r w:rsidR="00C7437B">
        <w:rPr>
          <w:rFonts w:ascii="Futura Md BT" w:hAnsi="Futura Md BT"/>
          <w:sz w:val="22"/>
        </w:rPr>
        <w:t>essionnel de façon permanente ?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proofErr w:type="gramStart"/>
      <w:r w:rsidRPr="00FE0C89">
        <w:rPr>
          <w:rFonts w:ascii="Futura Md BT" w:hAnsi="Futura Md BT"/>
          <w:sz w:val="22"/>
        </w:rPr>
        <w:t>oui</w:t>
      </w:r>
      <w:proofErr w:type="gramEnd"/>
      <w:r w:rsidRPr="00FE0C89">
        <w:rPr>
          <w:rFonts w:ascii="Futura Md BT" w:hAnsi="Futura Md BT"/>
          <w:sz w:val="22"/>
        </w:rPr>
        <w:t>/non</w:t>
      </w:r>
    </w:p>
    <w:p w:rsidR="00C7437B" w:rsidRDefault="00C7437B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963E3E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Personne en charge de la saisie du dossier</w:t>
      </w:r>
    </w:p>
    <w:p w:rsidR="00C7437B" w:rsidRDefault="00C7437B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Nom :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Prénom</w:t>
      </w:r>
      <w:r w:rsidR="00C7437B">
        <w:rPr>
          <w:rFonts w:ascii="Futura Md BT" w:hAnsi="Futura Md BT"/>
          <w:sz w:val="22"/>
        </w:rPr>
        <w:t> </w:t>
      </w:r>
      <w:r w:rsidR="00C7437B">
        <w:rPr>
          <w:rFonts w:ascii="Futura Md BT" w:hAnsi="Futura Md BT"/>
          <w:noProof/>
          <w:sz w:val="22"/>
        </w:rPr>
        <w:t>:</w:t>
      </w:r>
    </w:p>
    <w:p w:rsidR="00963E3E" w:rsidRPr="00FE0C89" w:rsidRDefault="00963E3E" w:rsidP="00ED621A">
      <w:pPr>
        <w:tabs>
          <w:tab w:val="center" w:pos="495"/>
          <w:tab w:val="center" w:pos="1258"/>
        </w:tabs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Fonction</w:t>
      </w:r>
      <w:r w:rsidR="00C7437B">
        <w:rPr>
          <w:rFonts w:ascii="Futura Md BT" w:hAnsi="Futura Md BT"/>
          <w:sz w:val="22"/>
        </w:rPr>
        <w:t> </w:t>
      </w:r>
      <w:r w:rsidR="00C7437B">
        <w:rPr>
          <w:rFonts w:ascii="Futura Md BT" w:hAnsi="Futura Md BT"/>
          <w:noProof/>
          <w:sz w:val="22"/>
        </w:rPr>
        <w:t>:</w:t>
      </w:r>
    </w:p>
    <w:p w:rsidR="00963E3E" w:rsidRPr="00FE0C89" w:rsidRDefault="00963E3E" w:rsidP="00ED621A">
      <w:pPr>
        <w:tabs>
          <w:tab w:val="center" w:pos="495"/>
          <w:tab w:val="center" w:pos="1848"/>
        </w:tabs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ab/>
        <w:t>Adresse électronique</w:t>
      </w:r>
      <w:r w:rsidR="00C7437B">
        <w:rPr>
          <w:rFonts w:ascii="Futura Md BT" w:hAnsi="Futura Md BT"/>
          <w:sz w:val="22"/>
        </w:rPr>
        <w:t> :</w:t>
      </w:r>
    </w:p>
    <w:p w:rsidR="00963E3E" w:rsidRPr="00FE0C89" w:rsidRDefault="00C7437B" w:rsidP="00ED621A">
      <w:pPr>
        <w:tabs>
          <w:tab w:val="center" w:pos="495"/>
          <w:tab w:val="center" w:pos="1901"/>
        </w:tabs>
        <w:spacing w:after="0" w:line="240" w:lineRule="auto"/>
        <w:ind w:left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Numéro de téléphone :</w:t>
      </w:r>
    </w:p>
    <w:p w:rsidR="00963E3E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963E3E" w:rsidRPr="00C7437B" w:rsidRDefault="00C7437B" w:rsidP="00ED621A">
      <w:pPr>
        <w:spacing w:after="0" w:line="240" w:lineRule="auto"/>
        <w:ind w:left="0" w:firstLine="4"/>
        <w:jc w:val="both"/>
        <w:rPr>
          <w:rFonts w:ascii="Futura Md BT" w:hAnsi="Futura Md BT"/>
          <w:b/>
          <w:sz w:val="22"/>
        </w:rPr>
      </w:pPr>
      <w:r w:rsidRPr="00C7437B">
        <w:rPr>
          <w:rFonts w:ascii="Futura Md BT" w:hAnsi="Futura Md BT"/>
          <w:b/>
          <w:sz w:val="22"/>
        </w:rPr>
        <w:t xml:space="preserve">2. </w:t>
      </w:r>
      <w:r w:rsidR="00963E3E" w:rsidRPr="00C7437B">
        <w:rPr>
          <w:rFonts w:ascii="Futura Md BT" w:hAnsi="Futura Md BT"/>
          <w:b/>
          <w:sz w:val="22"/>
        </w:rPr>
        <w:t>Locaux où se trouvent les archives</w:t>
      </w:r>
    </w:p>
    <w:p w:rsidR="00ED621A" w:rsidRDefault="00ED621A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noProof/>
          <w:sz w:val="22"/>
        </w:rPr>
        <w:drawing>
          <wp:anchor distT="0" distB="0" distL="114300" distR="114300" simplePos="0" relativeHeight="251659264" behindDoc="0" locked="0" layoutInCell="1" allowOverlap="0" wp14:anchorId="59AD8906" wp14:editId="716E95E0">
            <wp:simplePos x="0" y="0"/>
            <wp:positionH relativeFrom="page">
              <wp:posOffset>5434584</wp:posOffset>
            </wp:positionH>
            <wp:positionV relativeFrom="page">
              <wp:posOffset>716484</wp:posOffset>
            </wp:positionV>
            <wp:extent cx="3048" cy="3049"/>
            <wp:effectExtent l="0" t="0" r="0" b="0"/>
            <wp:wrapTopAndBottom/>
            <wp:docPr id="3374" name="Picture 3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4" name="Picture 33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C89">
        <w:rPr>
          <w:rFonts w:ascii="Futura Md BT" w:hAnsi="Futura Md BT"/>
          <w:sz w:val="22"/>
        </w:rPr>
        <w:t xml:space="preserve">Il est important de recenser tous les </w:t>
      </w:r>
      <w:r>
        <w:rPr>
          <w:rFonts w:ascii="Futura Md BT" w:hAnsi="Futura Md BT"/>
          <w:sz w:val="22"/>
        </w:rPr>
        <w:t>locaux</w:t>
      </w:r>
      <w:r w:rsidRPr="00FE0C89">
        <w:rPr>
          <w:rFonts w:ascii="Futura Md BT" w:hAnsi="Futura Md BT"/>
          <w:sz w:val="22"/>
        </w:rPr>
        <w:t xml:space="preserve"> où des archives sont conservées aussi bien les </w:t>
      </w:r>
      <w:r>
        <w:rPr>
          <w:rFonts w:ascii="Futura Md BT" w:hAnsi="Futura Md BT"/>
          <w:sz w:val="22"/>
        </w:rPr>
        <w:t>locaux</w:t>
      </w:r>
      <w:r w:rsidRPr="00FE0C89">
        <w:rPr>
          <w:rFonts w:ascii="Futura Md BT" w:hAnsi="Futura Md BT"/>
          <w:sz w:val="22"/>
        </w:rPr>
        <w:t xml:space="preserve"> actuels de la mairie que d'anciens loca</w:t>
      </w:r>
      <w:r>
        <w:rPr>
          <w:rFonts w:ascii="Futura Md BT" w:hAnsi="Futura Md BT"/>
          <w:sz w:val="22"/>
        </w:rPr>
        <w:t>ux</w:t>
      </w:r>
      <w:r w:rsidRPr="00FE0C89">
        <w:rPr>
          <w:rFonts w:ascii="Futura Md BT" w:hAnsi="Futura Md BT"/>
          <w:sz w:val="22"/>
        </w:rPr>
        <w:t>, l'école, etc. Il s'agit ici des loca</w:t>
      </w:r>
      <w:r>
        <w:rPr>
          <w:rFonts w:ascii="Futura Md BT" w:hAnsi="Futura Md BT"/>
          <w:sz w:val="22"/>
        </w:rPr>
        <w:t>ux de pré</w:t>
      </w:r>
      <w:r w:rsidR="00C7437B">
        <w:rPr>
          <w:rFonts w:ascii="Futura Md BT" w:hAnsi="Futura Md BT"/>
          <w:sz w:val="22"/>
        </w:rPr>
        <w:t>-</w:t>
      </w:r>
      <w:r>
        <w:rPr>
          <w:rFonts w:ascii="Futura Md BT" w:hAnsi="Futura Md BT"/>
          <w:sz w:val="22"/>
        </w:rPr>
        <w:t>archivage et à ceux</w:t>
      </w:r>
      <w:r w:rsidRPr="00FE0C89">
        <w:rPr>
          <w:rFonts w:ascii="Futura Md BT" w:hAnsi="Futura Md BT"/>
          <w:sz w:val="22"/>
        </w:rPr>
        <w:t xml:space="preserve"> destinés à la conservation des archives définitives.</w:t>
      </w:r>
    </w:p>
    <w:p w:rsidR="00963E3E" w:rsidRPr="00FE0C89" w:rsidRDefault="00963E3E" w:rsidP="00ED621A">
      <w:pPr>
        <w:tabs>
          <w:tab w:val="center" w:pos="495"/>
          <w:tab w:val="center" w:pos="1358"/>
        </w:tabs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ab/>
      </w:r>
      <w:r w:rsidR="00C7437B">
        <w:rPr>
          <w:rFonts w:ascii="Futura Md BT" w:hAnsi="Futura Md BT"/>
          <w:sz w:val="22"/>
        </w:rPr>
        <w:t>Secrétariat :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Salle du conseil</w:t>
      </w:r>
      <w:r w:rsidR="00C7437B">
        <w:rPr>
          <w:rFonts w:ascii="Futura Md BT" w:hAnsi="Futura Md BT"/>
          <w:sz w:val="22"/>
        </w:rPr>
        <w:t> :</w:t>
      </w:r>
    </w:p>
    <w:p w:rsidR="00C7437B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Salle dédiée</w:t>
      </w:r>
      <w:r w:rsidR="00C7437B">
        <w:rPr>
          <w:rFonts w:ascii="Futura Md BT" w:hAnsi="Futura Md BT"/>
          <w:sz w:val="22"/>
        </w:rPr>
        <w:t> :</w:t>
      </w:r>
    </w:p>
    <w:p w:rsidR="00963E3E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noProof/>
          <w:sz w:val="22"/>
        </w:rPr>
      </w:pPr>
      <w:r w:rsidRPr="00FE0C89">
        <w:rPr>
          <w:rFonts w:ascii="Futura Md BT" w:hAnsi="Futura Md BT"/>
          <w:sz w:val="22"/>
        </w:rPr>
        <w:t>Cave</w:t>
      </w:r>
      <w:r w:rsidR="00C7437B">
        <w:rPr>
          <w:rFonts w:ascii="Futura Md BT" w:hAnsi="Futura Md BT"/>
          <w:sz w:val="22"/>
        </w:rPr>
        <w:t> </w:t>
      </w:r>
      <w:r w:rsidR="00C7437B">
        <w:rPr>
          <w:rFonts w:ascii="Futura Md BT" w:hAnsi="Futura Md BT"/>
          <w:noProof/>
          <w:sz w:val="22"/>
        </w:rPr>
        <w:t>:</w:t>
      </w:r>
    </w:p>
    <w:p w:rsidR="00C7437B" w:rsidRDefault="00C7437B" w:rsidP="00ED621A">
      <w:pPr>
        <w:spacing w:after="0" w:line="240" w:lineRule="auto"/>
        <w:ind w:left="0"/>
        <w:jc w:val="both"/>
        <w:rPr>
          <w:rFonts w:ascii="Futura Md BT" w:hAnsi="Futura Md BT"/>
          <w:noProof/>
          <w:sz w:val="22"/>
        </w:rPr>
      </w:pPr>
      <w:r>
        <w:rPr>
          <w:rFonts w:ascii="Futura Md BT" w:hAnsi="Futura Md BT"/>
          <w:noProof/>
          <w:sz w:val="22"/>
        </w:rPr>
        <w:t>Grenier :</w:t>
      </w:r>
    </w:p>
    <w:p w:rsidR="00C7437B" w:rsidRDefault="00C7437B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noProof/>
          <w:sz w:val="22"/>
        </w:rPr>
        <w:t>Lo</w:t>
      </w:r>
      <w:r w:rsidR="00963E3E" w:rsidRPr="00FE0C89">
        <w:rPr>
          <w:rFonts w:ascii="Futura Md BT" w:hAnsi="Futura Md BT"/>
          <w:sz w:val="22"/>
        </w:rPr>
        <w:t>cal mutualisé avec une autre commune ou un groupement de communes (application des articles</w:t>
      </w:r>
      <w:r w:rsidR="00963E3E">
        <w:rPr>
          <w:rFonts w:ascii="Futura Md BT" w:hAnsi="Futura Md BT"/>
          <w:sz w:val="22"/>
        </w:rPr>
        <w:t xml:space="preserve"> </w:t>
      </w:r>
      <w:r w:rsidR="00963E3E" w:rsidRPr="00FE0C89">
        <w:rPr>
          <w:rFonts w:ascii="Futura Md BT" w:hAnsi="Futura Md BT"/>
          <w:sz w:val="22"/>
        </w:rPr>
        <w:t>1.212-11 et 1.</w:t>
      </w:r>
      <w:r w:rsidR="003F65F8">
        <w:rPr>
          <w:rFonts w:ascii="Futura Md BT" w:hAnsi="Futura Md BT"/>
          <w:sz w:val="22"/>
        </w:rPr>
        <w:t>212-12 du code du patrimoine) ?</w:t>
      </w:r>
    </w:p>
    <w:p w:rsidR="00C7437B" w:rsidRDefault="00C7437B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proofErr w:type="gramStart"/>
      <w:r>
        <w:rPr>
          <w:rFonts w:ascii="Futura Md BT" w:hAnsi="Futura Md BT"/>
          <w:sz w:val="22"/>
        </w:rPr>
        <w:t>oui</w:t>
      </w:r>
      <w:proofErr w:type="gramEnd"/>
      <w:r>
        <w:rPr>
          <w:rFonts w:ascii="Futura Md BT" w:hAnsi="Futura Md BT"/>
          <w:sz w:val="22"/>
        </w:rPr>
        <w:t>/non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Préciser si une convention a été signée</w:t>
      </w:r>
    </w:p>
    <w:p w:rsidR="00963E3E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2A647F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Pour chaque local, indiquer :</w:t>
      </w:r>
    </w:p>
    <w:p w:rsidR="002A647F" w:rsidRPr="002A647F" w:rsidRDefault="002A647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2A647F">
        <w:rPr>
          <w:rFonts w:ascii="Futura Md BT" w:hAnsi="Futura Md BT"/>
          <w:sz w:val="22"/>
        </w:rPr>
        <w:t>-</w:t>
      </w:r>
      <w:r>
        <w:rPr>
          <w:rFonts w:ascii="Futura Md BT" w:hAnsi="Futura Md BT"/>
          <w:sz w:val="22"/>
        </w:rPr>
        <w:t xml:space="preserve"> </w:t>
      </w:r>
      <w:r w:rsidRPr="002A647F">
        <w:rPr>
          <w:rFonts w:ascii="Futura Md BT" w:hAnsi="Futura Md BT"/>
          <w:sz w:val="22"/>
        </w:rPr>
        <w:t>les typologies conservées</w:t>
      </w:r>
    </w:p>
    <w:p w:rsidR="00963E3E" w:rsidRPr="002A647F" w:rsidRDefault="002A647F" w:rsidP="00ED621A">
      <w:pPr>
        <w:spacing w:after="0" w:line="240" w:lineRule="auto"/>
        <w:ind w:left="0" w:firstLine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- l</w:t>
      </w:r>
      <w:r w:rsidR="00963E3E" w:rsidRPr="002A647F">
        <w:rPr>
          <w:rFonts w:ascii="Futura Md BT" w:hAnsi="Futura Md BT"/>
          <w:sz w:val="22"/>
        </w:rPr>
        <w:t>e métrage ou le volume approximatif d'archives conservées (1 mètre linéaire = 10 boîtes de 10 cm)</w:t>
      </w:r>
    </w:p>
    <w:p w:rsidR="00963E3E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 xml:space="preserve">- </w:t>
      </w:r>
      <w:r w:rsidRPr="00FE0C89">
        <w:rPr>
          <w:rFonts w:ascii="Futura Md BT" w:hAnsi="Futura Md BT"/>
          <w:sz w:val="22"/>
        </w:rPr>
        <w:t>le niveau de sécurisation (local fermé à clé, pourvu d'armoires fermées à clé, détection ince</w:t>
      </w:r>
      <w:r>
        <w:rPr>
          <w:rFonts w:ascii="Futura Md BT" w:hAnsi="Futura Md BT"/>
          <w:sz w:val="22"/>
        </w:rPr>
        <w:t>ndie et présence d'extincteurs)</w:t>
      </w:r>
    </w:p>
    <w:p w:rsidR="00963E3E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noProof/>
          <w:sz w:val="22"/>
        </w:rPr>
        <w:drawing>
          <wp:inline distT="0" distB="0" distL="0" distR="0" wp14:anchorId="211D1FE8" wp14:editId="755DCC83">
            <wp:extent cx="36576" cy="18293"/>
            <wp:effectExtent l="0" t="0" r="0" b="0"/>
            <wp:docPr id="3419" name="Picture 3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" name="Picture 34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C89">
        <w:rPr>
          <w:rFonts w:ascii="Futura Md BT" w:hAnsi="Futura Md BT"/>
          <w:sz w:val="22"/>
        </w:rPr>
        <w:t xml:space="preserve"> </w:t>
      </w:r>
      <w:proofErr w:type="gramStart"/>
      <w:r w:rsidRPr="00FE0C89">
        <w:rPr>
          <w:rFonts w:ascii="Futura Md BT" w:hAnsi="Futura Md BT"/>
          <w:sz w:val="22"/>
        </w:rPr>
        <w:t>si</w:t>
      </w:r>
      <w:proofErr w:type="gramEnd"/>
      <w:r w:rsidRPr="00FE0C89">
        <w:rPr>
          <w:rFonts w:ascii="Futura Md BT" w:hAnsi="Futura Md BT"/>
          <w:sz w:val="22"/>
        </w:rPr>
        <w:t xml:space="preserve"> les conditions de conservation sont problématiques (local inondable, présence de moisissures ou d'insectes, pièce surchargée,</w:t>
      </w:r>
      <w:r>
        <w:rPr>
          <w:rFonts w:ascii="Futura Md BT" w:hAnsi="Futura Md BT"/>
          <w:sz w:val="22"/>
        </w:rPr>
        <w:t xml:space="preserve"> etc.)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noProof/>
          <w:sz w:val="22"/>
        </w:rPr>
        <w:drawing>
          <wp:inline distT="0" distB="0" distL="0" distR="0" wp14:anchorId="2A7BB780" wp14:editId="673B715B">
            <wp:extent cx="36576" cy="15244"/>
            <wp:effectExtent l="0" t="0" r="0" b="0"/>
            <wp:docPr id="3420" name="Picture 3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" name="Picture 34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C89">
        <w:rPr>
          <w:rFonts w:ascii="Futura Md BT" w:hAnsi="Futura Md BT"/>
          <w:sz w:val="22"/>
        </w:rPr>
        <w:t xml:space="preserve"> </w:t>
      </w:r>
      <w:proofErr w:type="gramStart"/>
      <w:r w:rsidRPr="00FE0C89">
        <w:rPr>
          <w:rFonts w:ascii="Futura Md BT" w:hAnsi="Futura Md BT"/>
          <w:sz w:val="22"/>
        </w:rPr>
        <w:t>si</w:t>
      </w:r>
      <w:proofErr w:type="gramEnd"/>
      <w:r w:rsidRPr="00FE0C89">
        <w:rPr>
          <w:rFonts w:ascii="Futura Md BT" w:hAnsi="Futura Md BT"/>
          <w:sz w:val="22"/>
        </w:rPr>
        <w:t xml:space="preserve"> le local a connu un sinistre récent (inondation, dégât des eaux, développement de moisissures)</w:t>
      </w:r>
    </w:p>
    <w:p w:rsidR="00C7437B" w:rsidRDefault="00C7437B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 xml:space="preserve">Il est recommandé de joindre des photographies des </w:t>
      </w:r>
      <w:r>
        <w:rPr>
          <w:rFonts w:ascii="Futura Md BT" w:hAnsi="Futura Md BT"/>
          <w:sz w:val="22"/>
        </w:rPr>
        <w:t>locaux.</w:t>
      </w:r>
    </w:p>
    <w:p w:rsidR="00963E3E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 xml:space="preserve">Les </w:t>
      </w:r>
      <w:r>
        <w:rPr>
          <w:rFonts w:ascii="Futura Md BT" w:hAnsi="Futura Md BT"/>
          <w:sz w:val="22"/>
        </w:rPr>
        <w:t>locaux</w:t>
      </w:r>
      <w:r w:rsidRPr="00FE0C89">
        <w:rPr>
          <w:rFonts w:ascii="Futura Md BT" w:hAnsi="Futura Md BT"/>
          <w:sz w:val="22"/>
        </w:rPr>
        <w:t xml:space="preserve"> ont-ils été construits avant le 1 </w:t>
      </w:r>
      <w:r w:rsidRPr="00FE0C89">
        <w:rPr>
          <w:rFonts w:ascii="Futura Md BT" w:hAnsi="Futura Md BT"/>
          <w:sz w:val="22"/>
          <w:vertAlign w:val="superscript"/>
        </w:rPr>
        <w:t xml:space="preserve">er </w:t>
      </w:r>
      <w:r w:rsidRPr="00FE0C89">
        <w:rPr>
          <w:rFonts w:ascii="Futura Md BT" w:hAnsi="Futura Md BT"/>
          <w:sz w:val="22"/>
        </w:rPr>
        <w:t>juillet 1997 et sont-ils soumis à l'obligation de</w:t>
      </w:r>
      <w:r>
        <w:rPr>
          <w:rFonts w:ascii="Futura Md BT" w:hAnsi="Futura Md BT"/>
          <w:sz w:val="22"/>
        </w:rPr>
        <w:t xml:space="preserve"> diagnostic technique amiante ?</w:t>
      </w:r>
    </w:p>
    <w:p w:rsidR="00963E3E" w:rsidRPr="00FE0C89" w:rsidRDefault="002A647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proofErr w:type="gramStart"/>
      <w:r>
        <w:rPr>
          <w:rFonts w:ascii="Futura Md BT" w:hAnsi="Futura Md BT"/>
          <w:sz w:val="22"/>
        </w:rPr>
        <w:t>o</w:t>
      </w:r>
      <w:r w:rsidR="00963E3E" w:rsidRPr="00FE0C89">
        <w:rPr>
          <w:rFonts w:ascii="Futura Md BT" w:hAnsi="Futura Md BT"/>
          <w:sz w:val="22"/>
        </w:rPr>
        <w:t>ui</w:t>
      </w:r>
      <w:proofErr w:type="gramEnd"/>
      <w:r>
        <w:rPr>
          <w:rFonts w:ascii="Futura Md BT" w:hAnsi="Futura Md BT"/>
          <w:sz w:val="22"/>
        </w:rPr>
        <w:t xml:space="preserve"> </w:t>
      </w:r>
      <w:r w:rsidR="00963E3E" w:rsidRPr="00FE0C89">
        <w:rPr>
          <w:rFonts w:ascii="Futura Md BT" w:hAnsi="Futura Md BT"/>
          <w:sz w:val="22"/>
        </w:rPr>
        <w:t>/ non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lastRenderedPageBreak/>
        <w:t>Le cas échéant, fournir une copie du diagnostic technique amiante</w:t>
      </w:r>
    </w:p>
    <w:p w:rsidR="00963E3E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Autre local</w:t>
      </w:r>
      <w:r w:rsidR="00C7437B">
        <w:rPr>
          <w:rFonts w:ascii="Futura Md BT" w:hAnsi="Futura Md BT"/>
          <w:sz w:val="22"/>
        </w:rPr>
        <w:t> </w:t>
      </w:r>
      <w:r w:rsidR="00C7437B">
        <w:rPr>
          <w:rFonts w:ascii="Futura Md BT" w:hAnsi="Futura Md BT"/>
          <w:noProof/>
          <w:sz w:val="22"/>
        </w:rPr>
        <w:t>:</w:t>
      </w:r>
    </w:p>
    <w:p w:rsidR="002A647F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Local mutualisé avec une autre commune ou un groupement de communes (application des articles 1.21211 et 1</w:t>
      </w:r>
      <w:r w:rsidR="002A647F">
        <w:rPr>
          <w:rFonts w:ascii="Futura Md BT" w:hAnsi="Futura Md BT"/>
          <w:sz w:val="22"/>
        </w:rPr>
        <w:t>.212-12 du code du patrimoine)</w:t>
      </w:r>
      <w:r w:rsidR="003F65F8">
        <w:rPr>
          <w:rFonts w:ascii="Futura Md BT" w:hAnsi="Futura Md BT"/>
          <w:sz w:val="22"/>
        </w:rPr>
        <w:t> ?</w:t>
      </w:r>
    </w:p>
    <w:p w:rsidR="00ED621A" w:rsidRDefault="002A647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proofErr w:type="gramStart"/>
      <w:r>
        <w:rPr>
          <w:rFonts w:ascii="Futura Md BT" w:hAnsi="Futura Md BT"/>
          <w:sz w:val="22"/>
        </w:rPr>
        <w:t>o</w:t>
      </w:r>
      <w:r w:rsidR="00963E3E" w:rsidRPr="00FE0C89">
        <w:rPr>
          <w:rFonts w:ascii="Futura Md BT" w:hAnsi="Futura Md BT"/>
          <w:sz w:val="22"/>
        </w:rPr>
        <w:t>ui</w:t>
      </w:r>
      <w:proofErr w:type="gramEnd"/>
      <w:r>
        <w:rPr>
          <w:rFonts w:ascii="Futura Md BT" w:hAnsi="Futura Md BT"/>
          <w:sz w:val="22"/>
        </w:rPr>
        <w:t xml:space="preserve"> </w:t>
      </w:r>
      <w:r w:rsidR="00963E3E" w:rsidRPr="00FE0C89">
        <w:rPr>
          <w:rFonts w:ascii="Futura Md BT" w:hAnsi="Futura Md BT"/>
          <w:sz w:val="22"/>
        </w:rPr>
        <w:t>/ non</w:t>
      </w:r>
    </w:p>
    <w:p w:rsidR="00963E3E" w:rsidRPr="00FE0C89" w:rsidRDefault="00C7437B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P</w:t>
      </w:r>
      <w:r w:rsidR="00963E3E" w:rsidRPr="00FE0C89">
        <w:rPr>
          <w:rFonts w:ascii="Futura Md BT" w:hAnsi="Futura Md BT"/>
          <w:sz w:val="22"/>
        </w:rPr>
        <w:t>réciser le cadre de la convention permettant cette mutualisation</w:t>
      </w:r>
    </w:p>
    <w:p w:rsidR="002A647F" w:rsidRDefault="002A647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2A647F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Externalisatio</w:t>
      </w:r>
      <w:r w:rsidR="002A647F">
        <w:rPr>
          <w:rFonts w:ascii="Futura Md BT" w:hAnsi="Futura Md BT"/>
          <w:sz w:val="22"/>
        </w:rPr>
        <w:t>n auprès d'un tiers-</w:t>
      </w:r>
      <w:proofErr w:type="spellStart"/>
      <w:r w:rsidR="002A647F">
        <w:rPr>
          <w:rFonts w:ascii="Futura Md BT" w:hAnsi="Futura Md BT"/>
          <w:sz w:val="22"/>
        </w:rPr>
        <w:t>archiveur</w:t>
      </w:r>
      <w:proofErr w:type="spellEnd"/>
      <w:r w:rsidR="00C17E1E">
        <w:rPr>
          <w:rFonts w:ascii="Futura Md BT" w:hAnsi="Futura Md BT"/>
          <w:sz w:val="22"/>
        </w:rPr>
        <w:t>.</w:t>
      </w:r>
    </w:p>
    <w:p w:rsidR="00963E3E" w:rsidRPr="002A647F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2A647F">
        <w:rPr>
          <w:rFonts w:ascii="Futura Md BT" w:hAnsi="Futura Md BT"/>
          <w:sz w:val="22"/>
        </w:rPr>
        <w:t xml:space="preserve">Préciser le nom du prestataire et la date de fin d'exécution du </w:t>
      </w:r>
      <w:r w:rsidRPr="00FE0C89">
        <w:rPr>
          <w:noProof/>
        </w:rPr>
        <w:drawing>
          <wp:inline distT="0" distB="0" distL="0" distR="0" wp14:anchorId="0E7220E5" wp14:editId="4B64B6E0">
            <wp:extent cx="3048" cy="3049"/>
            <wp:effectExtent l="0" t="0" r="0" b="0"/>
            <wp:docPr id="5969" name="Picture 5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9" name="Picture 596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647F">
        <w:rPr>
          <w:rFonts w:ascii="Futura Md BT" w:hAnsi="Futura Md BT"/>
          <w:sz w:val="22"/>
        </w:rPr>
        <w:t xml:space="preserve">marché en </w:t>
      </w:r>
      <w:r w:rsidR="003F65F8">
        <w:rPr>
          <w:rFonts w:ascii="Futura Md BT" w:hAnsi="Futura Md BT"/>
          <w:sz w:val="22"/>
        </w:rPr>
        <w:t>cours.</w:t>
      </w:r>
    </w:p>
    <w:p w:rsidR="00963E3E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963E3E" w:rsidRPr="00C7437B" w:rsidRDefault="00C7437B" w:rsidP="00ED621A">
      <w:pPr>
        <w:spacing w:after="0" w:line="240" w:lineRule="auto"/>
        <w:ind w:left="0" w:firstLine="4"/>
        <w:jc w:val="both"/>
        <w:rPr>
          <w:rFonts w:ascii="Futura Md BT" w:hAnsi="Futura Md BT"/>
          <w:b/>
          <w:sz w:val="22"/>
        </w:rPr>
      </w:pPr>
      <w:r w:rsidRPr="00C7437B">
        <w:rPr>
          <w:rFonts w:ascii="Futura Md BT" w:hAnsi="Futura Md BT"/>
          <w:b/>
          <w:sz w:val="22"/>
        </w:rPr>
        <w:t xml:space="preserve">3. </w:t>
      </w:r>
      <w:r w:rsidR="00963E3E" w:rsidRPr="00C7437B">
        <w:rPr>
          <w:rFonts w:ascii="Futura Md BT" w:hAnsi="Futura Md BT"/>
          <w:b/>
          <w:sz w:val="22"/>
        </w:rPr>
        <w:t>Recensement des archives de la commune</w:t>
      </w:r>
    </w:p>
    <w:p w:rsidR="00ED621A" w:rsidRDefault="00ED621A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2A647F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La commune dispose-t-elle d'un récolement comple</w:t>
      </w:r>
      <w:r w:rsidR="002A647F">
        <w:rPr>
          <w:rFonts w:ascii="Futura Md BT" w:hAnsi="Futura Md BT"/>
          <w:sz w:val="22"/>
        </w:rPr>
        <w:t>t de ses archives définitives ?</w:t>
      </w:r>
    </w:p>
    <w:p w:rsidR="002A647F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proofErr w:type="gramStart"/>
      <w:r w:rsidRPr="00FE0C89">
        <w:rPr>
          <w:rFonts w:ascii="Futura Md BT" w:hAnsi="Futura Md BT"/>
          <w:sz w:val="22"/>
        </w:rPr>
        <w:t>oui</w:t>
      </w:r>
      <w:proofErr w:type="gramEnd"/>
      <w:r w:rsidRPr="00FE0C89">
        <w:rPr>
          <w:rFonts w:ascii="Futura Md BT" w:hAnsi="Futura Md BT"/>
          <w:sz w:val="22"/>
        </w:rPr>
        <w:t xml:space="preserve"> / </w:t>
      </w:r>
      <w:r w:rsidR="002A647F">
        <w:rPr>
          <w:rFonts w:ascii="Futura Md BT" w:hAnsi="Futura Md BT"/>
          <w:sz w:val="22"/>
        </w:rPr>
        <w:t>non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Si oui, fournir une copie du récolement.</w:t>
      </w:r>
    </w:p>
    <w:p w:rsidR="002A647F" w:rsidRDefault="002A647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2A647F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Les archives de la commune ont-elles fait l'objet d'un dépôt auprès des Archives départementales, de l'</w:t>
      </w:r>
      <w:proofErr w:type="spellStart"/>
      <w:r w:rsidRPr="00FE0C89">
        <w:rPr>
          <w:rFonts w:ascii="Futura Md BT" w:hAnsi="Futura Md BT"/>
          <w:sz w:val="22"/>
        </w:rPr>
        <w:t>EPCl</w:t>
      </w:r>
      <w:proofErr w:type="spellEnd"/>
      <w:r w:rsidRPr="00FE0C89">
        <w:rPr>
          <w:rFonts w:ascii="Futura Md BT" w:hAnsi="Futura Md BT"/>
          <w:sz w:val="22"/>
        </w:rPr>
        <w:t xml:space="preserve"> ou </w:t>
      </w:r>
      <w:proofErr w:type="gramStart"/>
      <w:r w:rsidRPr="00FE0C89">
        <w:rPr>
          <w:rFonts w:ascii="Futura Md BT" w:hAnsi="Futura Md BT"/>
          <w:sz w:val="22"/>
        </w:rPr>
        <w:t xml:space="preserve">d'une </w:t>
      </w:r>
      <w:r w:rsidR="002A647F">
        <w:rPr>
          <w:rFonts w:ascii="Futura Md BT" w:hAnsi="Futura Md BT"/>
          <w:sz w:val="22"/>
        </w:rPr>
        <w:t>commune membre</w:t>
      </w:r>
      <w:proofErr w:type="gramEnd"/>
      <w:r w:rsidR="002A647F">
        <w:rPr>
          <w:rFonts w:ascii="Futura Md BT" w:hAnsi="Futura Md BT"/>
          <w:sz w:val="22"/>
        </w:rPr>
        <w:t xml:space="preserve"> de l'</w:t>
      </w:r>
      <w:proofErr w:type="spellStart"/>
      <w:r w:rsidR="002A647F">
        <w:rPr>
          <w:rFonts w:ascii="Futura Md BT" w:hAnsi="Futura Md BT"/>
          <w:sz w:val="22"/>
        </w:rPr>
        <w:t>EPCl</w:t>
      </w:r>
      <w:proofErr w:type="spellEnd"/>
      <w:r w:rsidR="002A647F">
        <w:rPr>
          <w:rFonts w:ascii="Futura Md BT" w:hAnsi="Futura Md BT"/>
          <w:sz w:val="22"/>
        </w:rPr>
        <w:t xml:space="preserve"> ?</w:t>
      </w:r>
    </w:p>
    <w:p w:rsidR="00963E3E" w:rsidRPr="00FE0C89" w:rsidRDefault="002A647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proofErr w:type="gramStart"/>
      <w:r>
        <w:rPr>
          <w:rFonts w:ascii="Futura Md BT" w:hAnsi="Futura Md BT"/>
          <w:sz w:val="22"/>
        </w:rPr>
        <w:t>oui</w:t>
      </w:r>
      <w:proofErr w:type="gramEnd"/>
      <w:r>
        <w:rPr>
          <w:rFonts w:ascii="Futura Md BT" w:hAnsi="Futura Md BT"/>
          <w:sz w:val="22"/>
        </w:rPr>
        <w:t xml:space="preserve"> / </w:t>
      </w:r>
      <w:r w:rsidR="00963E3E" w:rsidRPr="00FE0C89">
        <w:rPr>
          <w:rFonts w:ascii="Futura Md BT" w:hAnsi="Futura Md BT"/>
          <w:sz w:val="22"/>
        </w:rPr>
        <w:t>non</w:t>
      </w:r>
    </w:p>
    <w:p w:rsidR="00963E3E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3</w:t>
      </w:r>
      <w:r>
        <w:rPr>
          <w:rFonts w:ascii="Futura Md BT" w:hAnsi="Futura Md BT"/>
          <w:sz w:val="22"/>
        </w:rPr>
        <w:t>.</w:t>
      </w:r>
      <w:r w:rsidR="002A647F">
        <w:rPr>
          <w:rFonts w:ascii="Futura Md BT" w:hAnsi="Futura Md BT"/>
          <w:sz w:val="22"/>
        </w:rPr>
        <w:t>1</w:t>
      </w:r>
      <w:r w:rsidRPr="00FE0C89">
        <w:rPr>
          <w:rFonts w:ascii="Futura Md BT" w:hAnsi="Futura Md BT"/>
          <w:sz w:val="22"/>
        </w:rPr>
        <w:t xml:space="preserve"> Registres de délibérations</w:t>
      </w:r>
    </w:p>
    <w:p w:rsidR="002A647F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Il est rappelé que l'exemplaire original du registre de délibérations du conseil municipal doit obligatoirement être tenu sur suppor</w:t>
      </w:r>
      <w:r w:rsidR="002A647F">
        <w:rPr>
          <w:rFonts w:ascii="Futura Md BT" w:hAnsi="Futura Md BT"/>
          <w:sz w:val="22"/>
        </w:rPr>
        <w:t>t papier (art. R2121-9 du CGCT).</w:t>
      </w:r>
    </w:p>
    <w:p w:rsidR="00963E3E" w:rsidRPr="002A647F" w:rsidRDefault="002A647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2A647F">
        <w:rPr>
          <w:rFonts w:ascii="Futura Md BT" w:hAnsi="Futura Md BT"/>
          <w:sz w:val="22"/>
        </w:rPr>
        <w:t>-</w:t>
      </w:r>
      <w:r>
        <w:rPr>
          <w:rFonts w:ascii="Futura Md BT" w:hAnsi="Futura Md BT"/>
          <w:sz w:val="22"/>
        </w:rPr>
        <w:t xml:space="preserve"> </w:t>
      </w:r>
      <w:r w:rsidRPr="002A647F">
        <w:rPr>
          <w:rFonts w:ascii="Futura Md BT" w:hAnsi="Futura Md BT"/>
          <w:sz w:val="22"/>
        </w:rPr>
        <w:t>N</w:t>
      </w:r>
      <w:r w:rsidR="00963E3E" w:rsidRPr="002A647F">
        <w:rPr>
          <w:rFonts w:ascii="Futura Md BT" w:hAnsi="Futura Md BT"/>
          <w:sz w:val="22"/>
        </w:rPr>
        <w:t>ombre total de volumes :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noProof/>
          <w:sz w:val="22"/>
        </w:rPr>
        <w:drawing>
          <wp:inline distT="0" distB="0" distL="0" distR="0" wp14:anchorId="4E2B2C36" wp14:editId="694BF9F8">
            <wp:extent cx="36576" cy="18293"/>
            <wp:effectExtent l="0" t="0" r="0" b="0"/>
            <wp:docPr id="5971" name="Picture 5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1" name="Picture 59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C89">
        <w:rPr>
          <w:rFonts w:ascii="Futura Md BT" w:hAnsi="Futura Md BT"/>
          <w:sz w:val="22"/>
        </w:rPr>
        <w:t xml:space="preserve"> Pour chaque volume, indiquer l'intitulé, les dates extrêmes, l'état sanitaire, </w:t>
      </w:r>
      <w:r w:rsidR="002A647F">
        <w:rPr>
          <w:rFonts w:ascii="Futura Md BT" w:hAnsi="Futura Md BT"/>
          <w:sz w:val="22"/>
        </w:rPr>
        <w:t>les lacunes le cas échéant.</w:t>
      </w:r>
    </w:p>
    <w:p w:rsidR="00963E3E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3.2 Registre</w:t>
      </w:r>
      <w:r w:rsidR="002A647F">
        <w:rPr>
          <w:rFonts w:ascii="Futura Md BT" w:hAnsi="Futura Md BT"/>
          <w:sz w:val="22"/>
        </w:rPr>
        <w:t>s</w:t>
      </w:r>
      <w:r w:rsidRPr="00FE0C89">
        <w:rPr>
          <w:rFonts w:ascii="Futura Md BT" w:hAnsi="Futura Md BT"/>
          <w:sz w:val="22"/>
        </w:rPr>
        <w:t xml:space="preserve"> des arrêtés et des actes du maire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Si la collection est distincte de celle des registres des délibérations.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Il est rappelé que l'exemplaire original du registre des arrêtés et des actes du maire doit obligatoirement être tenu sur support papier (art. R2122-7 du CGCT).</w:t>
      </w:r>
    </w:p>
    <w:p w:rsidR="002A647F" w:rsidRPr="00FE0C89" w:rsidRDefault="00963E3E" w:rsidP="00ED621A">
      <w:pPr>
        <w:spacing w:after="0" w:line="240" w:lineRule="auto"/>
        <w:ind w:left="0" w:firstLine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 xml:space="preserve">- </w:t>
      </w:r>
      <w:r w:rsidRPr="00FE0C89">
        <w:rPr>
          <w:rFonts w:ascii="Futura Md BT" w:hAnsi="Futura Md BT"/>
          <w:sz w:val="22"/>
        </w:rPr>
        <w:t>Nombre total de volumes</w:t>
      </w:r>
      <w:r w:rsidR="00C7437B">
        <w:rPr>
          <w:rFonts w:ascii="Futura Md BT" w:hAnsi="Futura Md BT"/>
          <w:sz w:val="22"/>
        </w:rPr>
        <w:t>.</w:t>
      </w:r>
    </w:p>
    <w:p w:rsidR="00963E3E" w:rsidRPr="00FE0C89" w:rsidRDefault="00963E3E" w:rsidP="00ED621A">
      <w:pPr>
        <w:spacing w:after="0" w:line="240" w:lineRule="auto"/>
        <w:ind w:left="0" w:firstLine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 xml:space="preserve">- </w:t>
      </w:r>
      <w:r w:rsidRPr="00FE0C89">
        <w:rPr>
          <w:rFonts w:ascii="Futura Md BT" w:hAnsi="Futura Md BT"/>
          <w:sz w:val="22"/>
        </w:rPr>
        <w:t>Pour chaque volume, indiquer l'intitulé, les dates extrêmes, l'état sanitaire, les lacunes le cas échéant</w:t>
      </w:r>
      <w:r w:rsidR="00C7437B">
        <w:rPr>
          <w:rFonts w:ascii="Futura Md BT" w:hAnsi="Futura Md BT"/>
          <w:sz w:val="22"/>
        </w:rPr>
        <w:t>.</w:t>
      </w:r>
    </w:p>
    <w:p w:rsidR="00963E3E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2A647F" w:rsidRDefault="002A647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3.3</w:t>
      </w:r>
      <w:r w:rsidR="00963E3E" w:rsidRPr="00FE0C89">
        <w:rPr>
          <w:rFonts w:ascii="Futura Md BT" w:hAnsi="Futura Md BT"/>
          <w:sz w:val="22"/>
        </w:rPr>
        <w:t xml:space="preserve"> Reg</w:t>
      </w:r>
      <w:r>
        <w:rPr>
          <w:rFonts w:ascii="Futura Md BT" w:hAnsi="Futura Md BT"/>
          <w:sz w:val="22"/>
        </w:rPr>
        <w:t>istres paroissiaux (avant 1792)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noProof/>
          <w:sz w:val="22"/>
        </w:rPr>
        <w:drawing>
          <wp:inline distT="0" distB="0" distL="0" distR="0" wp14:anchorId="22C17D95" wp14:editId="73FB727A">
            <wp:extent cx="33528" cy="18293"/>
            <wp:effectExtent l="0" t="0" r="0" b="0"/>
            <wp:docPr id="5974" name="Picture 5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" name="Picture 59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C89">
        <w:rPr>
          <w:rFonts w:ascii="Futura Md BT" w:hAnsi="Futura Md BT"/>
          <w:sz w:val="22"/>
        </w:rPr>
        <w:t xml:space="preserve"> Nombre total de volumes</w:t>
      </w:r>
      <w:r w:rsidR="00C7437B">
        <w:rPr>
          <w:rFonts w:ascii="Futura Md BT" w:hAnsi="Futura Md BT"/>
          <w:sz w:val="22"/>
        </w:rPr>
        <w:t>.</w:t>
      </w:r>
    </w:p>
    <w:p w:rsidR="00963E3E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noProof/>
          <w:sz w:val="22"/>
        </w:rPr>
        <w:drawing>
          <wp:inline distT="0" distB="0" distL="0" distR="0" wp14:anchorId="106398C0" wp14:editId="57E7BCEA">
            <wp:extent cx="36576" cy="15245"/>
            <wp:effectExtent l="0" t="0" r="0" b="0"/>
            <wp:docPr id="5975" name="Picture 5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5" name="Picture 597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C89">
        <w:rPr>
          <w:rFonts w:ascii="Futura Md BT" w:hAnsi="Futura Md BT"/>
          <w:sz w:val="22"/>
        </w:rPr>
        <w:t xml:space="preserve"> Pour chaque volume, indiquer l'intitulé, les dates extrêmes, l'état sanitaire, les lacunes le cas échéant, et le nom de la paroisse si la commune en comptait plusieurs.</w:t>
      </w:r>
    </w:p>
    <w:p w:rsidR="00963E3E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2A647F" w:rsidRDefault="002A647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3.4</w:t>
      </w:r>
      <w:r w:rsidR="00963E3E">
        <w:rPr>
          <w:rFonts w:ascii="Futura Md BT" w:hAnsi="Futura Md BT"/>
          <w:sz w:val="22"/>
        </w:rPr>
        <w:t xml:space="preserve"> R</w:t>
      </w:r>
      <w:r w:rsidR="00963E3E" w:rsidRPr="00FE0C89">
        <w:rPr>
          <w:rFonts w:ascii="Futura Md BT" w:hAnsi="Futura Md BT"/>
          <w:sz w:val="22"/>
        </w:rPr>
        <w:t>eg</w:t>
      </w:r>
      <w:r>
        <w:rPr>
          <w:rFonts w:ascii="Futura Md BT" w:hAnsi="Futura Md BT"/>
          <w:sz w:val="22"/>
        </w:rPr>
        <w:t>istres d'état civil (1792-2026)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noProof/>
          <w:sz w:val="22"/>
        </w:rPr>
        <w:drawing>
          <wp:inline distT="0" distB="0" distL="0" distR="0" wp14:anchorId="70473B91" wp14:editId="77C50C5A">
            <wp:extent cx="36576" cy="18293"/>
            <wp:effectExtent l="0" t="0" r="0" b="0"/>
            <wp:docPr id="5976" name="Picture 5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" name="Picture 59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C89">
        <w:rPr>
          <w:rFonts w:ascii="Futura Md BT" w:hAnsi="Futura Md BT"/>
          <w:sz w:val="22"/>
        </w:rPr>
        <w:t xml:space="preserve"> Nombre total de volumes</w:t>
      </w:r>
      <w:r w:rsidR="00C7437B">
        <w:rPr>
          <w:rFonts w:ascii="Futura Md BT" w:hAnsi="Futura Md BT"/>
          <w:sz w:val="22"/>
        </w:rPr>
        <w:t>.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noProof/>
          <w:sz w:val="22"/>
        </w:rPr>
        <w:drawing>
          <wp:inline distT="0" distB="0" distL="0" distR="0" wp14:anchorId="5D77E170" wp14:editId="5B10728F">
            <wp:extent cx="36576" cy="15244"/>
            <wp:effectExtent l="0" t="0" r="0" b="0"/>
            <wp:docPr id="5977" name="Picture 5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7" name="Picture 597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C89">
        <w:rPr>
          <w:rFonts w:ascii="Futura Md BT" w:hAnsi="Futura Md BT"/>
          <w:sz w:val="22"/>
        </w:rPr>
        <w:t xml:space="preserve"> Pour chaque volume, indiquer l'intitulé, les dates extrêmes, l'état sanitaire, les lacunes le cas échéant</w:t>
      </w:r>
      <w:r w:rsidR="00C7437B">
        <w:rPr>
          <w:rFonts w:ascii="Futura Md BT" w:hAnsi="Futura Md BT"/>
          <w:sz w:val="22"/>
        </w:rPr>
        <w:t>.</w:t>
      </w:r>
    </w:p>
    <w:p w:rsidR="00963E3E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2A647F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3.5 Cadastre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Pour chaque volume, indiquer l'intitulé, les dates extrêmes, l'état sanitaire, les lacunes le cas échéant</w:t>
      </w:r>
      <w:r w:rsidR="00C7437B">
        <w:rPr>
          <w:rFonts w:ascii="Futura Md BT" w:hAnsi="Futura Md BT"/>
          <w:sz w:val="22"/>
        </w:rPr>
        <w:t>.</w:t>
      </w:r>
    </w:p>
    <w:p w:rsidR="00963E3E" w:rsidRPr="00FE0C89" w:rsidRDefault="00963E3E" w:rsidP="00ED621A">
      <w:pPr>
        <w:tabs>
          <w:tab w:val="center" w:pos="450"/>
          <w:tab w:val="center" w:pos="2621"/>
        </w:tabs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noProof/>
          <w:sz w:val="22"/>
        </w:rPr>
        <w:drawing>
          <wp:inline distT="0" distB="0" distL="0" distR="0" wp14:anchorId="2107AEDE" wp14:editId="3ECC4919">
            <wp:extent cx="36576" cy="21342"/>
            <wp:effectExtent l="0" t="0" r="0" b="0"/>
            <wp:docPr id="5978" name="Picture 5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8" name="Picture 597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0C89">
        <w:rPr>
          <w:rFonts w:ascii="Futura Md BT" w:hAnsi="Futura Md BT"/>
          <w:sz w:val="22"/>
        </w:rPr>
        <w:tab/>
      </w:r>
      <w:r>
        <w:rPr>
          <w:rFonts w:ascii="Futura Md BT" w:hAnsi="Futura Md BT"/>
          <w:sz w:val="22"/>
        </w:rPr>
        <w:t xml:space="preserve"> </w:t>
      </w:r>
      <w:r w:rsidRPr="00FE0C89">
        <w:rPr>
          <w:rFonts w:ascii="Futura Md BT" w:hAnsi="Futura Md BT"/>
          <w:sz w:val="22"/>
        </w:rPr>
        <w:t>Registre</w:t>
      </w:r>
      <w:r>
        <w:rPr>
          <w:rFonts w:ascii="Futura Md BT" w:hAnsi="Futura Md BT"/>
          <w:sz w:val="22"/>
        </w:rPr>
        <w:t xml:space="preserve">s cadastraux antérieurs à </w:t>
      </w:r>
      <w:r w:rsidR="002A647F">
        <w:rPr>
          <w:rFonts w:ascii="Futura Md BT" w:hAnsi="Futura Md BT"/>
          <w:sz w:val="22"/>
        </w:rPr>
        <w:t>1807</w:t>
      </w:r>
    </w:p>
    <w:p w:rsidR="00963E3E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noProof/>
          <w:sz w:val="22"/>
        </w:rPr>
        <w:drawing>
          <wp:inline distT="0" distB="0" distL="0" distR="0" wp14:anchorId="3E1D24BD" wp14:editId="7F174CA2">
            <wp:extent cx="42672" cy="18293"/>
            <wp:effectExtent l="0" t="0" r="0" b="0"/>
            <wp:docPr id="16045" name="Picture 16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5" name="Picture 1604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 Md BT" w:hAnsi="Futura Md BT"/>
          <w:sz w:val="22"/>
        </w:rPr>
        <w:t xml:space="preserve"> </w:t>
      </w:r>
      <w:r w:rsidRPr="00FE0C89">
        <w:rPr>
          <w:rFonts w:ascii="Futura Md BT" w:hAnsi="Futura Md BT"/>
          <w:sz w:val="22"/>
        </w:rPr>
        <w:t>Plans (cadastre na</w:t>
      </w:r>
      <w:r w:rsidR="002A647F">
        <w:rPr>
          <w:rFonts w:ascii="Futura Md BT" w:hAnsi="Futura Md BT"/>
          <w:sz w:val="22"/>
        </w:rPr>
        <w:t>poléonien et cadastre rénové)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 xml:space="preserve">- </w:t>
      </w:r>
      <w:r w:rsidR="002A647F">
        <w:rPr>
          <w:rFonts w:ascii="Futura Md BT" w:hAnsi="Futura Md BT"/>
          <w:sz w:val="22"/>
        </w:rPr>
        <w:t>États de sections.</w:t>
      </w:r>
    </w:p>
    <w:p w:rsidR="00963E3E" w:rsidRPr="00FE0C89" w:rsidRDefault="00963E3E" w:rsidP="00ED621A">
      <w:pPr>
        <w:spacing w:after="0" w:line="240" w:lineRule="auto"/>
        <w:ind w:left="0" w:firstLine="4"/>
        <w:jc w:val="both"/>
        <w:rPr>
          <w:rFonts w:ascii="Futura Md BT" w:hAnsi="Futura Md BT"/>
          <w:sz w:val="22"/>
        </w:rPr>
      </w:pPr>
    </w:p>
    <w:p w:rsidR="00963E3E" w:rsidRPr="002A647F" w:rsidRDefault="002A647F" w:rsidP="00ED621A">
      <w:pPr>
        <w:spacing w:after="0" w:line="240" w:lineRule="auto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lastRenderedPageBreak/>
        <w:t xml:space="preserve">3.6 </w:t>
      </w:r>
      <w:r w:rsidR="00963E3E" w:rsidRPr="002A647F">
        <w:rPr>
          <w:rFonts w:ascii="Futura Md BT" w:hAnsi="Futura Md BT"/>
          <w:sz w:val="22"/>
        </w:rPr>
        <w:t>Autres documents communaux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Il s'agit des autres documents produits dans le cadre des activités de la commune.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Enumérer les principales séries de dossiers ou registres en indiquant leurs dates extrêmes.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Pour chaque volume, indiquer l'intitulé, les dates extrêmes, l'état sanitaire, les lacunes le cas échéant</w:t>
      </w:r>
      <w:r w:rsidR="002A647F">
        <w:rPr>
          <w:rFonts w:ascii="Futura Md BT" w:hAnsi="Futura Md BT"/>
          <w:sz w:val="22"/>
        </w:rPr>
        <w:t>.</w:t>
      </w:r>
    </w:p>
    <w:p w:rsidR="00963E3E" w:rsidRPr="00C7437B" w:rsidRDefault="00963E3E" w:rsidP="00ED621A">
      <w:pPr>
        <w:spacing w:after="0" w:line="240" w:lineRule="auto"/>
        <w:jc w:val="both"/>
        <w:rPr>
          <w:rFonts w:ascii="Futura Md BT" w:hAnsi="Futura Md BT"/>
          <w:sz w:val="22"/>
        </w:rPr>
      </w:pPr>
    </w:p>
    <w:p w:rsidR="00963E3E" w:rsidRPr="002A647F" w:rsidRDefault="00E8485F" w:rsidP="00ED621A">
      <w:pPr>
        <w:spacing w:after="0" w:line="240" w:lineRule="auto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 xml:space="preserve">3.7 </w:t>
      </w:r>
      <w:r w:rsidR="00963E3E" w:rsidRPr="002A647F">
        <w:rPr>
          <w:rFonts w:ascii="Futura Md BT" w:hAnsi="Futura Md BT"/>
          <w:sz w:val="22"/>
        </w:rPr>
        <w:t>Archives numériques</w:t>
      </w:r>
    </w:p>
    <w:p w:rsidR="002A647F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La commune conserve-t-elle des archives numériques (messageries, phot</w:t>
      </w:r>
      <w:r w:rsidR="002A647F">
        <w:rPr>
          <w:rFonts w:ascii="Futura Md BT" w:hAnsi="Futura Md BT"/>
          <w:sz w:val="22"/>
        </w:rPr>
        <w:t>os, films, bureautique, etc.) ?</w:t>
      </w:r>
    </w:p>
    <w:p w:rsidR="00963E3E" w:rsidRPr="00FE0C89" w:rsidRDefault="00E8485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proofErr w:type="gramStart"/>
      <w:r>
        <w:rPr>
          <w:rFonts w:ascii="Futura Md BT" w:hAnsi="Futura Md BT"/>
          <w:sz w:val="22"/>
        </w:rPr>
        <w:t>o</w:t>
      </w:r>
      <w:r w:rsidR="00963E3E" w:rsidRPr="00FE0C89">
        <w:rPr>
          <w:rFonts w:ascii="Futura Md BT" w:hAnsi="Futura Md BT"/>
          <w:sz w:val="22"/>
        </w:rPr>
        <w:t>ui</w:t>
      </w:r>
      <w:proofErr w:type="gramEnd"/>
      <w:r w:rsidR="002A647F">
        <w:rPr>
          <w:rFonts w:ascii="Futura Md BT" w:hAnsi="Futura Md BT"/>
          <w:sz w:val="22"/>
        </w:rPr>
        <w:t xml:space="preserve"> </w:t>
      </w:r>
      <w:r w:rsidR="00963E3E" w:rsidRPr="00FE0C89">
        <w:rPr>
          <w:rFonts w:ascii="Futura Md BT" w:hAnsi="Futura Md BT"/>
          <w:sz w:val="22"/>
        </w:rPr>
        <w:t>/ non</w:t>
      </w:r>
    </w:p>
    <w:p w:rsidR="00E8485F" w:rsidRDefault="00E8485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Pour chaque ensemble, indiquer l'intitulé, le volume et les dates.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Préciser les autres types d'archives numériques le cas échéant</w:t>
      </w:r>
      <w:r w:rsidR="00C7437B">
        <w:rPr>
          <w:rFonts w:ascii="Futura Md BT" w:hAnsi="Futura Md BT"/>
          <w:sz w:val="22"/>
        </w:rPr>
        <w:t>.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 xml:space="preserve">Support de conservation des </w:t>
      </w:r>
      <w:r w:rsidR="00731D24">
        <w:rPr>
          <w:rFonts w:ascii="Futura Md BT" w:hAnsi="Futura Md BT"/>
          <w:sz w:val="22"/>
        </w:rPr>
        <w:t>archives numériques :</w:t>
      </w:r>
    </w:p>
    <w:p w:rsidR="00963E3E" w:rsidRPr="002A647F" w:rsidRDefault="002A647F" w:rsidP="00ED621A">
      <w:pPr>
        <w:spacing w:after="0" w:line="240" w:lineRule="auto"/>
        <w:ind w:left="0" w:firstLine="0"/>
        <w:jc w:val="both"/>
        <w:rPr>
          <w:rFonts w:ascii="Futura Md BT" w:hAnsi="Futura Md BT"/>
          <w:sz w:val="22"/>
        </w:rPr>
      </w:pPr>
      <w:r w:rsidRPr="002A647F">
        <w:rPr>
          <w:rFonts w:ascii="Futura Md BT" w:hAnsi="Futura Md BT"/>
          <w:sz w:val="22"/>
        </w:rPr>
        <w:t>-</w:t>
      </w:r>
      <w:r>
        <w:rPr>
          <w:rFonts w:ascii="Futura Md BT" w:hAnsi="Futura Md BT"/>
          <w:sz w:val="22"/>
        </w:rPr>
        <w:t xml:space="preserve"> </w:t>
      </w:r>
      <w:r w:rsidR="00963E3E" w:rsidRPr="002A647F">
        <w:rPr>
          <w:rFonts w:ascii="Futura Md BT" w:hAnsi="Futura Md BT"/>
          <w:sz w:val="22"/>
        </w:rPr>
        <w:t>Serveur</w:t>
      </w:r>
    </w:p>
    <w:p w:rsidR="002A647F" w:rsidRDefault="002A647F" w:rsidP="00ED621A">
      <w:pPr>
        <w:spacing w:after="0" w:line="240" w:lineRule="auto"/>
        <w:ind w:left="0" w:firstLine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- Cloud</w:t>
      </w:r>
    </w:p>
    <w:p w:rsidR="00963E3E" w:rsidRPr="00FE0C89" w:rsidRDefault="002A647F" w:rsidP="00ED621A">
      <w:pPr>
        <w:spacing w:after="0" w:line="240" w:lineRule="auto"/>
        <w:ind w:left="0" w:firstLine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 xml:space="preserve">- </w:t>
      </w:r>
      <w:r w:rsidR="00963E3E" w:rsidRPr="00FE0C89">
        <w:rPr>
          <w:rFonts w:ascii="Futura Md BT" w:hAnsi="Futura Md BT"/>
          <w:sz w:val="22"/>
        </w:rPr>
        <w:t>Disque dur externe</w:t>
      </w:r>
    </w:p>
    <w:p w:rsidR="00963E3E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bookmarkStart w:id="0" w:name="_GoBack"/>
      <w:bookmarkEnd w:id="0"/>
    </w:p>
    <w:p w:rsidR="00963E3E" w:rsidRPr="00C7437B" w:rsidRDefault="00C7437B" w:rsidP="00ED621A">
      <w:pPr>
        <w:spacing w:after="0" w:line="240" w:lineRule="auto"/>
        <w:ind w:left="0" w:firstLine="0"/>
        <w:jc w:val="both"/>
        <w:rPr>
          <w:rFonts w:ascii="Futura Md BT" w:hAnsi="Futura Md BT"/>
          <w:b/>
          <w:sz w:val="22"/>
        </w:rPr>
      </w:pPr>
      <w:r w:rsidRPr="00C7437B">
        <w:rPr>
          <w:rFonts w:ascii="Futura Md BT" w:hAnsi="Futura Md BT"/>
          <w:b/>
          <w:sz w:val="22"/>
        </w:rPr>
        <w:t>4. A</w:t>
      </w:r>
      <w:r w:rsidR="00963E3E" w:rsidRPr="00C7437B">
        <w:rPr>
          <w:rFonts w:ascii="Futura Md BT" w:hAnsi="Futura Md BT"/>
          <w:b/>
          <w:sz w:val="22"/>
        </w:rPr>
        <w:t>utres archives recensées dans les locaux communaux</w:t>
      </w:r>
    </w:p>
    <w:p w:rsidR="00ED621A" w:rsidRDefault="00ED621A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Pour chaque ensemble, indiquer l'intitulé, le volume, les dates, l'état sanitaire et les lacunes le cas échéant.</w:t>
      </w:r>
    </w:p>
    <w:p w:rsidR="005818C4" w:rsidRDefault="005818C4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ED621A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La commune conserve-t-elle des dépôts d'archives d'autres comm</w:t>
      </w:r>
      <w:r w:rsidR="00E8485F">
        <w:rPr>
          <w:rFonts w:ascii="Futura Md BT" w:hAnsi="Futura Md BT"/>
          <w:sz w:val="22"/>
        </w:rPr>
        <w:t>unes et/ou de</w:t>
      </w:r>
      <w:r w:rsidR="00ED621A">
        <w:rPr>
          <w:rFonts w:ascii="Futura Md BT" w:hAnsi="Futura Md BT"/>
          <w:sz w:val="22"/>
        </w:rPr>
        <w:t xml:space="preserve"> l'</w:t>
      </w:r>
      <w:proofErr w:type="spellStart"/>
      <w:r w:rsidR="00ED621A">
        <w:rPr>
          <w:rFonts w:ascii="Futura Md BT" w:hAnsi="Futura Md BT"/>
          <w:sz w:val="22"/>
        </w:rPr>
        <w:t>EPCl</w:t>
      </w:r>
      <w:proofErr w:type="spellEnd"/>
      <w:r w:rsidR="00ED621A">
        <w:rPr>
          <w:rFonts w:ascii="Futura Md BT" w:hAnsi="Futura Md BT"/>
          <w:sz w:val="22"/>
        </w:rPr>
        <w:t xml:space="preserve"> ?</w:t>
      </w:r>
    </w:p>
    <w:p w:rsidR="00E8485F" w:rsidRDefault="00E8485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oui</w:t>
      </w:r>
      <w:r w:rsidR="00ED621A">
        <w:rPr>
          <w:rFonts w:ascii="Futura Md BT" w:hAnsi="Futura Md BT"/>
          <w:sz w:val="22"/>
        </w:rPr>
        <w:t xml:space="preserve"> </w:t>
      </w:r>
      <w:r>
        <w:rPr>
          <w:rFonts w:ascii="Futura Md BT" w:hAnsi="Futura Md BT"/>
          <w:sz w:val="22"/>
        </w:rPr>
        <w:t>/ non</w:t>
      </w: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Le cas échéant, préciser de quelle(s) communes ou EPCI il s'agit</w:t>
      </w:r>
      <w:r w:rsidR="005818C4">
        <w:rPr>
          <w:rFonts w:ascii="Futura Md BT" w:hAnsi="Futura Md BT"/>
          <w:sz w:val="22"/>
        </w:rPr>
        <w:t>.</w:t>
      </w:r>
    </w:p>
    <w:p w:rsidR="00E8485F" w:rsidRDefault="00E8485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E8485F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Centre communal d'action sociale (procès-verbaux des délibérations du CCAS et registres des délibérations du b</w:t>
      </w:r>
      <w:r w:rsidR="004C1C8B">
        <w:rPr>
          <w:rFonts w:ascii="Futura Md BT" w:hAnsi="Futura Md BT"/>
          <w:sz w:val="22"/>
        </w:rPr>
        <w:t>ureau</w:t>
      </w:r>
      <w:r w:rsidRPr="00FE0C89">
        <w:rPr>
          <w:rFonts w:ascii="Futura Md BT" w:hAnsi="Futura Md BT"/>
          <w:sz w:val="22"/>
        </w:rPr>
        <w:t xml:space="preserve"> de bienfaisanc</w:t>
      </w:r>
      <w:r w:rsidR="00E8485F">
        <w:rPr>
          <w:rFonts w:ascii="Futura Md BT" w:hAnsi="Futura Md BT"/>
          <w:sz w:val="22"/>
        </w:rPr>
        <w:t>e)</w:t>
      </w:r>
    </w:p>
    <w:p w:rsidR="00E8485F" w:rsidRDefault="00E8485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963E3E" w:rsidRPr="00FE0C89" w:rsidRDefault="00E8485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A</w:t>
      </w:r>
      <w:r w:rsidR="00963E3E" w:rsidRPr="00FE0C89">
        <w:rPr>
          <w:rFonts w:ascii="Futura Md BT" w:hAnsi="Futura Md BT"/>
          <w:sz w:val="22"/>
        </w:rPr>
        <w:t>nciens syndica</w:t>
      </w:r>
      <w:r>
        <w:rPr>
          <w:rFonts w:ascii="Futura Md BT" w:hAnsi="Futura Md BT"/>
          <w:sz w:val="22"/>
        </w:rPr>
        <w:t>ts communaux et intercommunaux</w:t>
      </w:r>
    </w:p>
    <w:p w:rsidR="00E8485F" w:rsidRDefault="00E8485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>Archives de l'école</w:t>
      </w:r>
    </w:p>
    <w:p w:rsidR="00E8485F" w:rsidRDefault="00E8485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 w:rsidRPr="00FE0C89">
        <w:rPr>
          <w:rFonts w:ascii="Futura Md BT" w:hAnsi="Futura Md BT"/>
          <w:sz w:val="22"/>
        </w:rPr>
        <w:t xml:space="preserve">Archives de la paroisse (et le nom de la paroisse si la commune en comptait </w:t>
      </w:r>
      <w:r>
        <w:rPr>
          <w:rFonts w:ascii="Futura Md BT" w:hAnsi="Futura Md BT"/>
          <w:sz w:val="22"/>
        </w:rPr>
        <w:t>plusieurs</w:t>
      </w:r>
      <w:r w:rsidRPr="00FE0C89">
        <w:rPr>
          <w:rFonts w:ascii="Futura Md BT" w:hAnsi="Futura Md BT"/>
          <w:sz w:val="22"/>
        </w:rPr>
        <w:t>)</w:t>
      </w:r>
    </w:p>
    <w:p w:rsidR="00E8485F" w:rsidRDefault="00E8485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963E3E" w:rsidRPr="00FE0C89" w:rsidRDefault="00963E3E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  <w:r>
        <w:rPr>
          <w:rFonts w:ascii="Futura Md BT" w:hAnsi="Futura Md BT"/>
          <w:sz w:val="22"/>
        </w:rPr>
        <w:t>Structu</w:t>
      </w:r>
      <w:r w:rsidRPr="00FE0C89">
        <w:rPr>
          <w:rFonts w:ascii="Futura Md BT" w:hAnsi="Futura Md BT"/>
          <w:sz w:val="22"/>
        </w:rPr>
        <w:t>re intercommunale (préciser la dénomination complète en proscrivant tout sigle)</w:t>
      </w:r>
    </w:p>
    <w:p w:rsidR="00E8485F" w:rsidRDefault="00E8485F" w:rsidP="00ED621A">
      <w:pPr>
        <w:spacing w:after="0" w:line="240" w:lineRule="auto"/>
        <w:ind w:left="0"/>
        <w:jc w:val="both"/>
        <w:rPr>
          <w:rFonts w:ascii="Futura Md BT" w:hAnsi="Futura Md BT"/>
          <w:sz w:val="22"/>
        </w:rPr>
      </w:pPr>
    </w:p>
    <w:p w:rsidR="00963E3E" w:rsidRDefault="00963E3E" w:rsidP="00ED621A">
      <w:pPr>
        <w:spacing w:after="0" w:line="240" w:lineRule="auto"/>
        <w:ind w:left="0"/>
        <w:jc w:val="both"/>
      </w:pPr>
      <w:r w:rsidRPr="00FE0C89">
        <w:rPr>
          <w:rFonts w:ascii="Futura Md BT" w:hAnsi="Futura Md BT"/>
          <w:sz w:val="22"/>
        </w:rPr>
        <w:t>Autres (préciser : justice de paix, entreprise, famille, association,</w:t>
      </w:r>
      <w:r w:rsidR="005818C4">
        <w:rPr>
          <w:rFonts w:ascii="Futura Md BT" w:hAnsi="Futura Md BT"/>
          <w:sz w:val="22"/>
        </w:rPr>
        <w:t xml:space="preserve"> etc.).</w:t>
      </w:r>
    </w:p>
    <w:p w:rsidR="007B64F7" w:rsidRDefault="00731D24" w:rsidP="00ED621A">
      <w:pPr>
        <w:spacing w:after="0" w:line="240" w:lineRule="auto"/>
      </w:pPr>
    </w:p>
    <w:sectPr w:rsidR="007B64F7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E3E" w:rsidRDefault="00963E3E" w:rsidP="00963E3E">
      <w:pPr>
        <w:spacing w:after="0" w:line="240" w:lineRule="auto"/>
      </w:pPr>
      <w:r>
        <w:separator/>
      </w:r>
    </w:p>
  </w:endnote>
  <w:endnote w:type="continuationSeparator" w:id="0">
    <w:p w:rsidR="00963E3E" w:rsidRDefault="00963E3E" w:rsidP="0096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8C" w:rsidRDefault="00963E3E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3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8C" w:rsidRPr="00963E3E" w:rsidRDefault="00731D24" w:rsidP="00963E3E">
    <w:pPr>
      <w:pStyle w:val="Pieddepage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8C" w:rsidRDefault="00963E3E">
    <w:pPr>
      <w:spacing w:after="0" w:line="259" w:lineRule="auto"/>
      <w:ind w:left="0" w:right="2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3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E3E" w:rsidRDefault="00963E3E" w:rsidP="00963E3E">
      <w:pPr>
        <w:spacing w:after="0" w:line="240" w:lineRule="auto"/>
      </w:pPr>
      <w:r>
        <w:separator/>
      </w:r>
    </w:p>
  </w:footnote>
  <w:footnote w:type="continuationSeparator" w:id="0">
    <w:p w:rsidR="00963E3E" w:rsidRDefault="00963E3E" w:rsidP="00963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8C" w:rsidRDefault="00963E3E">
    <w:pPr>
      <w:spacing w:after="0" w:line="232" w:lineRule="auto"/>
      <w:ind w:left="0" w:firstLine="0"/>
      <w:jc w:val="center"/>
    </w:pPr>
    <w:r>
      <w:rPr>
        <w:sz w:val="18"/>
      </w:rPr>
      <w:t>DGPA/</w:t>
    </w:r>
    <w:proofErr w:type="spellStart"/>
    <w:r>
      <w:rPr>
        <w:sz w:val="18"/>
      </w:rPr>
      <w:t>SlAF</w:t>
    </w:r>
    <w:proofErr w:type="spellEnd"/>
    <w:r>
      <w:rPr>
        <w:sz w:val="18"/>
      </w:rPr>
      <w:t xml:space="preserve">/2025/011 </w:t>
    </w:r>
    <w:r>
      <w:rPr>
        <w:sz w:val="26"/>
      </w:rPr>
      <w:t xml:space="preserve">- </w:t>
    </w:r>
    <w:r>
      <w:rPr>
        <w:sz w:val="20"/>
      </w:rPr>
      <w:t xml:space="preserve">Préconisations relatives au récolement des archives communales </w:t>
    </w:r>
    <w:r>
      <w:rPr>
        <w:sz w:val="22"/>
      </w:rPr>
      <w:t xml:space="preserve">et </w:t>
    </w:r>
    <w:r>
      <w:rPr>
        <w:sz w:val="20"/>
      </w:rPr>
      <w:t xml:space="preserve">intercommunales </w:t>
    </w:r>
    <w:r>
      <w:rPr>
        <w:sz w:val="22"/>
      </w:rPr>
      <w:t xml:space="preserve">à </w:t>
    </w:r>
    <w:r>
      <w:rPr>
        <w:sz w:val="20"/>
      </w:rPr>
      <w:t xml:space="preserve">effectuer suite aux élections municipales </w:t>
    </w:r>
    <w:r>
      <w:rPr>
        <w:sz w:val="22"/>
      </w:rPr>
      <w:t xml:space="preserve">et </w:t>
    </w:r>
    <w:r>
      <w:rPr>
        <w:sz w:val="20"/>
      </w:rPr>
      <w:t xml:space="preserve">communautaires des 15 et 22 mars </w:t>
    </w:r>
    <w:r>
      <w:rPr>
        <w:sz w:val="18"/>
      </w:rPr>
      <w:t>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8C" w:rsidRDefault="00963E3E">
    <w:pPr>
      <w:spacing w:after="0" w:line="232" w:lineRule="auto"/>
      <w:ind w:left="0" w:firstLine="0"/>
      <w:jc w:val="center"/>
    </w:pPr>
    <w:r>
      <w:rPr>
        <w:sz w:val="18"/>
      </w:rPr>
      <w:t>DGPA/</w:t>
    </w:r>
    <w:proofErr w:type="spellStart"/>
    <w:r>
      <w:rPr>
        <w:sz w:val="18"/>
      </w:rPr>
      <w:t>SlAF</w:t>
    </w:r>
    <w:proofErr w:type="spellEnd"/>
    <w:r>
      <w:rPr>
        <w:sz w:val="18"/>
      </w:rPr>
      <w:t xml:space="preserve">/2025/011 </w:t>
    </w:r>
    <w:r>
      <w:rPr>
        <w:sz w:val="26"/>
      </w:rPr>
      <w:t xml:space="preserve">- </w:t>
    </w:r>
    <w:r>
      <w:rPr>
        <w:sz w:val="20"/>
      </w:rPr>
      <w:t xml:space="preserve">Préconisations relatives au récolement des archives communales </w:t>
    </w:r>
    <w:r>
      <w:rPr>
        <w:sz w:val="22"/>
      </w:rPr>
      <w:t xml:space="preserve">et </w:t>
    </w:r>
    <w:r>
      <w:rPr>
        <w:sz w:val="20"/>
      </w:rPr>
      <w:t xml:space="preserve">intercommunales </w:t>
    </w:r>
    <w:r>
      <w:rPr>
        <w:sz w:val="22"/>
      </w:rPr>
      <w:t xml:space="preserve">à </w:t>
    </w:r>
    <w:r>
      <w:rPr>
        <w:sz w:val="20"/>
      </w:rPr>
      <w:t xml:space="preserve">effectuer suite aux élections municipales </w:t>
    </w:r>
    <w:r>
      <w:rPr>
        <w:sz w:val="22"/>
      </w:rPr>
      <w:t xml:space="preserve">et </w:t>
    </w:r>
    <w:r>
      <w:rPr>
        <w:sz w:val="20"/>
      </w:rPr>
      <w:t xml:space="preserve">communautaires des 15 et 22 mars </w:t>
    </w:r>
    <w:r>
      <w:rPr>
        <w:sz w:val="18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9pt;height:4pt" coordsize="" o:spt="100" o:bullet="t" adj="0,,0" path="" stroked="f">
        <v:stroke joinstyle="miter"/>
        <v:imagedata r:id="rId1" o:title="image5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6052" o:spid="_x0000_i1027" type="#_x0000_t75" style="width:10pt;height:5.5pt;visibility:visible;mso-wrap-style:square" o:bullet="t">
        <v:imagedata r:id="rId2" o:title=""/>
      </v:shape>
    </w:pict>
  </w:numPicBullet>
  <w:numPicBullet w:numPicBulletId="2">
    <w:pict>
      <v:shape id="Picture 16036" o:spid="_x0000_i1028" type="#_x0000_t75" style="width:9pt;height:4pt;visibility:visible;mso-wrap-style:square" o:bullet="t">
        <v:imagedata r:id="rId3" o:title=""/>
      </v:shape>
    </w:pict>
  </w:numPicBullet>
  <w:abstractNum w:abstractNumId="0" w15:restartNumberingAfterBreak="0">
    <w:nsid w:val="00A90974"/>
    <w:multiLevelType w:val="hybridMultilevel"/>
    <w:tmpl w:val="2BF6F1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42A"/>
    <w:multiLevelType w:val="multilevel"/>
    <w:tmpl w:val="D7C433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2" w:hanging="2160"/>
      </w:pPr>
      <w:rPr>
        <w:rFonts w:hint="default"/>
      </w:rPr>
    </w:lvl>
  </w:abstractNum>
  <w:abstractNum w:abstractNumId="2" w15:restartNumberingAfterBreak="0">
    <w:nsid w:val="09F77318"/>
    <w:multiLevelType w:val="hybridMultilevel"/>
    <w:tmpl w:val="461E3F68"/>
    <w:lvl w:ilvl="0" w:tplc="EAE4F5A4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9" w:hanging="360"/>
      </w:pPr>
    </w:lvl>
    <w:lvl w:ilvl="2" w:tplc="040C001B" w:tentative="1">
      <w:start w:val="1"/>
      <w:numFmt w:val="lowerRoman"/>
      <w:lvlText w:val="%3."/>
      <w:lvlJc w:val="right"/>
      <w:pPr>
        <w:ind w:left="1809" w:hanging="180"/>
      </w:pPr>
    </w:lvl>
    <w:lvl w:ilvl="3" w:tplc="040C000F" w:tentative="1">
      <w:start w:val="1"/>
      <w:numFmt w:val="decimal"/>
      <w:lvlText w:val="%4."/>
      <w:lvlJc w:val="left"/>
      <w:pPr>
        <w:ind w:left="2529" w:hanging="360"/>
      </w:pPr>
    </w:lvl>
    <w:lvl w:ilvl="4" w:tplc="040C0019" w:tentative="1">
      <w:start w:val="1"/>
      <w:numFmt w:val="lowerLetter"/>
      <w:lvlText w:val="%5."/>
      <w:lvlJc w:val="left"/>
      <w:pPr>
        <w:ind w:left="3249" w:hanging="360"/>
      </w:pPr>
    </w:lvl>
    <w:lvl w:ilvl="5" w:tplc="040C001B" w:tentative="1">
      <w:start w:val="1"/>
      <w:numFmt w:val="lowerRoman"/>
      <w:lvlText w:val="%6."/>
      <w:lvlJc w:val="right"/>
      <w:pPr>
        <w:ind w:left="3969" w:hanging="180"/>
      </w:pPr>
    </w:lvl>
    <w:lvl w:ilvl="6" w:tplc="040C000F" w:tentative="1">
      <w:start w:val="1"/>
      <w:numFmt w:val="decimal"/>
      <w:lvlText w:val="%7."/>
      <w:lvlJc w:val="left"/>
      <w:pPr>
        <w:ind w:left="4689" w:hanging="360"/>
      </w:pPr>
    </w:lvl>
    <w:lvl w:ilvl="7" w:tplc="040C0019" w:tentative="1">
      <w:start w:val="1"/>
      <w:numFmt w:val="lowerLetter"/>
      <w:lvlText w:val="%8."/>
      <w:lvlJc w:val="left"/>
      <w:pPr>
        <w:ind w:left="5409" w:hanging="360"/>
      </w:pPr>
    </w:lvl>
    <w:lvl w:ilvl="8" w:tplc="040C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 w15:restartNumberingAfterBreak="0">
    <w:nsid w:val="16CC4185"/>
    <w:multiLevelType w:val="hybridMultilevel"/>
    <w:tmpl w:val="82C40CB0"/>
    <w:lvl w:ilvl="0" w:tplc="350A2D3C">
      <w:start w:val="3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A055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E1F9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2D3C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4587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C290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0F17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7C310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2A3F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77587B"/>
    <w:multiLevelType w:val="hybridMultilevel"/>
    <w:tmpl w:val="425A068A"/>
    <w:lvl w:ilvl="0" w:tplc="50321790">
      <w:start w:val="36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D02EC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8A3C8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4A86F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6E069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FCA28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9649B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64040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288ED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A94F8A"/>
    <w:multiLevelType w:val="multilevel"/>
    <w:tmpl w:val="60946766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2160"/>
      </w:pPr>
      <w:rPr>
        <w:rFonts w:hint="default"/>
      </w:rPr>
    </w:lvl>
  </w:abstractNum>
  <w:abstractNum w:abstractNumId="6" w15:restartNumberingAfterBreak="0">
    <w:nsid w:val="33EC29DB"/>
    <w:multiLevelType w:val="hybridMultilevel"/>
    <w:tmpl w:val="6FBE4244"/>
    <w:lvl w:ilvl="0" w:tplc="1C567C2E">
      <w:start w:val="3"/>
      <w:numFmt w:val="bullet"/>
      <w:lvlText w:val="-"/>
      <w:lvlJc w:val="left"/>
      <w:pPr>
        <w:ind w:left="369" w:hanging="360"/>
      </w:pPr>
      <w:rPr>
        <w:rFonts w:ascii="Futura Md BT" w:eastAsia="Times New Roman" w:hAnsi="Futura Md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7" w15:restartNumberingAfterBreak="0">
    <w:nsid w:val="38C80ECE"/>
    <w:multiLevelType w:val="hybridMultilevel"/>
    <w:tmpl w:val="38E4CA90"/>
    <w:lvl w:ilvl="0" w:tplc="7A5E010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12EB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686C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2F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2497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A645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A45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6AD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7A0F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AFD4022"/>
    <w:multiLevelType w:val="hybridMultilevel"/>
    <w:tmpl w:val="1678578C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6AF7"/>
    <w:multiLevelType w:val="hybridMultilevel"/>
    <w:tmpl w:val="3CA4C702"/>
    <w:lvl w:ilvl="0" w:tplc="592EAC1C">
      <w:numFmt w:val="bullet"/>
      <w:lvlText w:val="-"/>
      <w:lvlJc w:val="left"/>
      <w:pPr>
        <w:ind w:left="720" w:hanging="360"/>
      </w:pPr>
      <w:rPr>
        <w:rFonts w:ascii="Futura Md BT" w:eastAsia="Times New Roman" w:hAnsi="Futura Md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668E7"/>
    <w:multiLevelType w:val="hybridMultilevel"/>
    <w:tmpl w:val="6868DE8E"/>
    <w:lvl w:ilvl="0" w:tplc="7C2C2B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6829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F417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0C5F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3409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A82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3440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18D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E65A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0382800"/>
    <w:multiLevelType w:val="hybridMultilevel"/>
    <w:tmpl w:val="D5140E3A"/>
    <w:lvl w:ilvl="0" w:tplc="60B0954A">
      <w:start w:val="3"/>
      <w:numFmt w:val="bullet"/>
      <w:lvlText w:val="-"/>
      <w:lvlJc w:val="left"/>
      <w:pPr>
        <w:ind w:left="369" w:hanging="360"/>
      </w:pPr>
      <w:rPr>
        <w:rFonts w:ascii="Futura Md BT" w:eastAsia="Times New Roman" w:hAnsi="Futura Md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2" w15:restartNumberingAfterBreak="0">
    <w:nsid w:val="5AA35B72"/>
    <w:multiLevelType w:val="multilevel"/>
    <w:tmpl w:val="BA0295AC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2160"/>
      </w:pPr>
      <w:rPr>
        <w:rFonts w:hint="default"/>
      </w:rPr>
    </w:lvl>
  </w:abstractNum>
  <w:abstractNum w:abstractNumId="13" w15:restartNumberingAfterBreak="0">
    <w:nsid w:val="62686B3B"/>
    <w:multiLevelType w:val="multilevel"/>
    <w:tmpl w:val="F16EB75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2160"/>
      </w:pPr>
      <w:rPr>
        <w:rFonts w:hint="default"/>
      </w:rPr>
    </w:lvl>
  </w:abstractNum>
  <w:abstractNum w:abstractNumId="14" w15:restartNumberingAfterBreak="0">
    <w:nsid w:val="6FF84DAD"/>
    <w:multiLevelType w:val="hybridMultilevel"/>
    <w:tmpl w:val="B2A8769E"/>
    <w:lvl w:ilvl="0" w:tplc="4128E932">
      <w:start w:val="3"/>
      <w:numFmt w:val="bullet"/>
      <w:lvlText w:val="-"/>
      <w:lvlJc w:val="left"/>
      <w:pPr>
        <w:ind w:left="369" w:hanging="360"/>
      </w:pPr>
      <w:rPr>
        <w:rFonts w:ascii="Futura Md BT" w:eastAsia="Times New Roman" w:hAnsi="Futura Md B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5" w15:restartNumberingAfterBreak="0">
    <w:nsid w:val="72087C70"/>
    <w:multiLevelType w:val="multilevel"/>
    <w:tmpl w:val="5714F6A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2" w:hanging="2160"/>
      </w:pPr>
      <w:rPr>
        <w:rFonts w:hint="default"/>
      </w:rPr>
    </w:lvl>
  </w:abstractNum>
  <w:abstractNum w:abstractNumId="16" w15:restartNumberingAfterBreak="0">
    <w:nsid w:val="75175527"/>
    <w:multiLevelType w:val="hybridMultilevel"/>
    <w:tmpl w:val="C970601E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555AB"/>
    <w:multiLevelType w:val="hybridMultilevel"/>
    <w:tmpl w:val="7ACC6D44"/>
    <w:lvl w:ilvl="0" w:tplc="C8E2372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4" w:hanging="360"/>
      </w:pPr>
    </w:lvl>
    <w:lvl w:ilvl="2" w:tplc="040C001B" w:tentative="1">
      <w:start w:val="1"/>
      <w:numFmt w:val="lowerRoman"/>
      <w:lvlText w:val="%3."/>
      <w:lvlJc w:val="right"/>
      <w:pPr>
        <w:ind w:left="1804" w:hanging="180"/>
      </w:pPr>
    </w:lvl>
    <w:lvl w:ilvl="3" w:tplc="040C000F" w:tentative="1">
      <w:start w:val="1"/>
      <w:numFmt w:val="decimal"/>
      <w:lvlText w:val="%4."/>
      <w:lvlJc w:val="left"/>
      <w:pPr>
        <w:ind w:left="2524" w:hanging="360"/>
      </w:pPr>
    </w:lvl>
    <w:lvl w:ilvl="4" w:tplc="040C0019" w:tentative="1">
      <w:start w:val="1"/>
      <w:numFmt w:val="lowerLetter"/>
      <w:lvlText w:val="%5."/>
      <w:lvlJc w:val="left"/>
      <w:pPr>
        <w:ind w:left="3244" w:hanging="360"/>
      </w:pPr>
    </w:lvl>
    <w:lvl w:ilvl="5" w:tplc="040C001B" w:tentative="1">
      <w:start w:val="1"/>
      <w:numFmt w:val="lowerRoman"/>
      <w:lvlText w:val="%6."/>
      <w:lvlJc w:val="right"/>
      <w:pPr>
        <w:ind w:left="3964" w:hanging="180"/>
      </w:pPr>
    </w:lvl>
    <w:lvl w:ilvl="6" w:tplc="040C000F" w:tentative="1">
      <w:start w:val="1"/>
      <w:numFmt w:val="decimal"/>
      <w:lvlText w:val="%7."/>
      <w:lvlJc w:val="left"/>
      <w:pPr>
        <w:ind w:left="4684" w:hanging="360"/>
      </w:pPr>
    </w:lvl>
    <w:lvl w:ilvl="7" w:tplc="040C0019" w:tentative="1">
      <w:start w:val="1"/>
      <w:numFmt w:val="lowerLetter"/>
      <w:lvlText w:val="%8."/>
      <w:lvlJc w:val="left"/>
      <w:pPr>
        <w:ind w:left="5404" w:hanging="360"/>
      </w:pPr>
    </w:lvl>
    <w:lvl w:ilvl="8" w:tplc="040C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 w15:restartNumberingAfterBreak="0">
    <w:nsid w:val="7A712096"/>
    <w:multiLevelType w:val="hybridMultilevel"/>
    <w:tmpl w:val="A6C6A2BC"/>
    <w:lvl w:ilvl="0" w:tplc="839C801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364724">
      <w:start w:val="1"/>
      <w:numFmt w:val="bullet"/>
      <w:lvlRestart w:val="0"/>
      <w:lvlText w:val="•"/>
      <w:lvlPicBulletId w:val="0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0FEB4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8AC8C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2A600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87C0C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C60600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6A29CE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E32F4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E3238C"/>
    <w:multiLevelType w:val="hybridMultilevel"/>
    <w:tmpl w:val="FC62D7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2"/>
  </w:num>
  <w:num w:numId="7">
    <w:abstractNumId w:val="19"/>
  </w:num>
  <w:num w:numId="8">
    <w:abstractNumId w:val="0"/>
  </w:num>
  <w:num w:numId="9">
    <w:abstractNumId w:val="17"/>
  </w:num>
  <w:num w:numId="10">
    <w:abstractNumId w:val="16"/>
  </w:num>
  <w:num w:numId="11">
    <w:abstractNumId w:val="8"/>
  </w:num>
  <w:num w:numId="12">
    <w:abstractNumId w:val="10"/>
  </w:num>
  <w:num w:numId="13">
    <w:abstractNumId w:val="9"/>
  </w:num>
  <w:num w:numId="14">
    <w:abstractNumId w:val="14"/>
  </w:num>
  <w:num w:numId="15">
    <w:abstractNumId w:val="7"/>
  </w:num>
  <w:num w:numId="16">
    <w:abstractNumId w:val="11"/>
  </w:num>
  <w:num w:numId="17">
    <w:abstractNumId w:val="6"/>
  </w:num>
  <w:num w:numId="18">
    <w:abstractNumId w:val="1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3E"/>
    <w:rsid w:val="002A647F"/>
    <w:rsid w:val="003F65F8"/>
    <w:rsid w:val="004C1C8B"/>
    <w:rsid w:val="004D0D06"/>
    <w:rsid w:val="005818C4"/>
    <w:rsid w:val="00731D24"/>
    <w:rsid w:val="007A0569"/>
    <w:rsid w:val="00963E3E"/>
    <w:rsid w:val="00C17E1E"/>
    <w:rsid w:val="00C7437B"/>
    <w:rsid w:val="00E8485F"/>
    <w:rsid w:val="00ED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FA63254"/>
  <w15:chartTrackingRefBased/>
  <w15:docId w15:val="{2F2B1D49-EA80-4E07-8A23-8E15A0E9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3E"/>
    <w:pPr>
      <w:spacing w:after="3" w:line="265" w:lineRule="auto"/>
      <w:ind w:left="-5" w:firstLine="9"/>
    </w:pPr>
    <w:rPr>
      <w:rFonts w:ascii="Times New Roman" w:eastAsia="Times New Roman" w:hAnsi="Times New Roman" w:cs="Times New Roman"/>
      <w:color w:val="000000"/>
      <w:sz w:val="24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963E3E"/>
    <w:pPr>
      <w:keepNext/>
      <w:keepLines/>
      <w:spacing w:after="0"/>
      <w:ind w:left="20" w:hanging="10"/>
      <w:outlineLvl w:val="0"/>
    </w:pPr>
    <w:rPr>
      <w:rFonts w:ascii="Times New Roman" w:eastAsia="Times New Roman" w:hAnsi="Times New Roman" w:cs="Times New Roman"/>
      <w:color w:val="000000"/>
      <w:sz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3E3E"/>
    <w:rPr>
      <w:rFonts w:ascii="Times New Roman" w:eastAsia="Times New Roman" w:hAnsi="Times New Roman" w:cs="Times New Roman"/>
      <w:color w:val="000000"/>
      <w:sz w:val="26"/>
      <w:lang w:eastAsia="fr-FR"/>
    </w:rPr>
  </w:style>
  <w:style w:type="paragraph" w:styleId="Paragraphedeliste">
    <w:name w:val="List Paragraph"/>
    <w:basedOn w:val="Normal"/>
    <w:uiPriority w:val="34"/>
    <w:qFormat/>
    <w:rsid w:val="00963E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3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3E3E"/>
    <w:rPr>
      <w:rFonts w:ascii="Times New Roman" w:eastAsia="Times New Roman" w:hAnsi="Times New Roman" w:cs="Times New Roman"/>
      <w:color w:val="000000"/>
      <w:sz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963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3E3E"/>
    <w:rPr>
      <w:rFonts w:ascii="Times New Roman" w:eastAsia="Times New Roman" w:hAnsi="Times New Roman" w:cs="Times New Roman"/>
      <w:color w:val="000000"/>
      <w:sz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6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647F"/>
    <w:rPr>
      <w:rFonts w:ascii="Segoe UI" w:eastAsia="Times New Roman" w:hAnsi="Segoe UI" w:cs="Segoe UI"/>
      <w:color w:val="000000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2.jpg"/><Relationship Id="rId23" Type="http://schemas.openxmlformats.org/officeDocument/2006/relationships/fontTable" Target="fontTable.xml"/><Relationship Id="rId10" Type="http://schemas.openxmlformats.org/officeDocument/2006/relationships/image" Target="media/image7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CD03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LINSOLAS, Jean-Marie</dc:creator>
  <cp:keywords/>
  <dc:description/>
  <cp:lastModifiedBy>LINSOLAS, Jean-Marie</cp:lastModifiedBy>
  <cp:revision>9</cp:revision>
  <cp:lastPrinted>2025-12-24T15:21:00Z</cp:lastPrinted>
  <dcterms:created xsi:type="dcterms:W3CDTF">2025-12-08T10:50:00Z</dcterms:created>
  <dcterms:modified xsi:type="dcterms:W3CDTF">2026-01-05T13:41:00Z</dcterms:modified>
</cp:coreProperties>
</file>